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57" w:rsidRDefault="00DF0E57" w:rsidP="00CB4076">
      <w:r>
        <w:t>Artykuły</w:t>
      </w:r>
    </w:p>
    <w:p w:rsidR="00C97C89" w:rsidRDefault="00BD172C" w:rsidP="00CB4076">
      <w:hyperlink r:id="rId4" w:history="1">
        <w:r w:rsidR="00CB4076" w:rsidRPr="008F5BA0">
          <w:rPr>
            <w:rStyle w:val="Hipercze"/>
          </w:rPr>
          <w:t>https://dziecisawazne.pl/6-typow-zabaw-jak-poprzez-zabawe-wspierac-rozwoj-dziecka/</w:t>
        </w:r>
      </w:hyperlink>
    </w:p>
    <w:p w:rsidR="00CB4076" w:rsidRDefault="00CB4076" w:rsidP="00CB4076"/>
    <w:p w:rsidR="00CB4076" w:rsidRDefault="00BD172C" w:rsidP="00CB4076">
      <w:hyperlink r:id="rId5" w:history="1">
        <w:r w:rsidR="00CB4076" w:rsidRPr="008F5BA0">
          <w:rPr>
            <w:rStyle w:val="Hipercze"/>
          </w:rPr>
          <w:t>https://czasdzieci.pl/ro_artykuly/id,2791a7f.html</w:t>
        </w:r>
      </w:hyperlink>
    </w:p>
    <w:p w:rsidR="00CB4076" w:rsidRDefault="00CB4076" w:rsidP="00CB4076"/>
    <w:p w:rsidR="00CB4076" w:rsidRDefault="00BD172C" w:rsidP="00DF0E57">
      <w:pPr>
        <w:pStyle w:val="Nagwek1"/>
      </w:pPr>
      <w:hyperlink r:id="rId6" w:history="1">
        <w:r w:rsidR="00CB4076" w:rsidRPr="008F5BA0">
          <w:rPr>
            <w:rStyle w:val="Hipercze"/>
          </w:rPr>
          <w:t>https://oswiatapolska.eu/wp-content/uploads/2016/02/ZABAWAWWIEKUPRZEDSZKOLNYM.pdf</w:t>
        </w:r>
      </w:hyperlink>
    </w:p>
    <w:p w:rsidR="00CB4076" w:rsidRDefault="00CB4076" w:rsidP="00CB4076"/>
    <w:p w:rsidR="00CB4076" w:rsidRDefault="004364BB" w:rsidP="00CB4076">
      <w:r>
        <w:t>zabawy</w:t>
      </w:r>
      <w:r w:rsidR="009D0E01">
        <w:t xml:space="preserve"> </w:t>
      </w:r>
    </w:p>
    <w:p w:rsidR="009D0E01" w:rsidRDefault="00BD172C" w:rsidP="009D0E01">
      <w:hyperlink r:id="rId7" w:history="1">
        <w:r w:rsidR="009D0E01" w:rsidRPr="008F5BA0">
          <w:rPr>
            <w:rStyle w:val="Hipercze"/>
          </w:rPr>
          <w:t>https://mojedziecikreatywnie.pl/2017/11/zabawy-dla-dzieci-w-domu/</w:t>
        </w:r>
      </w:hyperlink>
    </w:p>
    <w:p w:rsidR="009D0E01" w:rsidRDefault="00BD172C" w:rsidP="009D0E01">
      <w:hyperlink r:id="rId8" w:history="1">
        <w:r w:rsidR="006177E4" w:rsidRPr="008F5BA0">
          <w:rPr>
            <w:rStyle w:val="Hipercze"/>
          </w:rPr>
          <w:t>https://mamygadzety.pl/10-pomyslow-na-zabawe-z-dziecmi-bez-ruszania-sie-z-kanapy/</w:t>
        </w:r>
      </w:hyperlink>
    </w:p>
    <w:p w:rsidR="006177E4" w:rsidRDefault="00BD172C" w:rsidP="009D0E01">
      <w:hyperlink r:id="rId9" w:history="1">
        <w:r w:rsidRPr="008F5BA0">
          <w:rPr>
            <w:rStyle w:val="Hipercze"/>
          </w:rPr>
          <w:t>https://polki.pl/rodzina/dziecko,zabawy-dla-dzieci-27-najlepszych-pomyslow,10029608,artykul.html</w:t>
        </w:r>
      </w:hyperlink>
    </w:p>
    <w:p w:rsidR="006177E4" w:rsidRDefault="00BD172C" w:rsidP="009D0E01">
      <w:hyperlink r:id="rId10" w:history="1">
        <w:r w:rsidR="006177E4" w:rsidRPr="008F5BA0">
          <w:rPr>
            <w:rStyle w:val="Hipercze"/>
          </w:rPr>
          <w:t>https://www.youtube.com/watch?v=S5TFdKc6TB4</w:t>
        </w:r>
      </w:hyperlink>
    </w:p>
    <w:p w:rsidR="006177E4" w:rsidRDefault="00BD172C" w:rsidP="009D0E01">
      <w:hyperlink r:id="rId11" w:history="1">
        <w:r w:rsidR="006177E4" w:rsidRPr="008F5BA0">
          <w:rPr>
            <w:rStyle w:val="Hipercze"/>
          </w:rPr>
          <w:t>https://www.youtube.com/watch?v=dG2xc1nmy5Q</w:t>
        </w:r>
      </w:hyperlink>
    </w:p>
    <w:p w:rsidR="006177E4" w:rsidRDefault="00BD172C" w:rsidP="009D0E01">
      <w:hyperlink r:id="rId12" w:history="1">
        <w:r w:rsidR="006177E4" w:rsidRPr="008F5BA0">
          <w:rPr>
            <w:rStyle w:val="Hipercze"/>
          </w:rPr>
          <w:t>https://www.youtube.com/watch?v=wbtauENJlzg</w:t>
        </w:r>
      </w:hyperlink>
    </w:p>
    <w:p w:rsidR="006177E4" w:rsidRDefault="00BD172C" w:rsidP="009D0E01">
      <w:hyperlink r:id="rId13" w:history="1">
        <w:r w:rsidRPr="008F5BA0">
          <w:rPr>
            <w:rStyle w:val="Hipercze"/>
          </w:rPr>
          <w:t>https://www.youtube.com/watch?v=l78D-0TKWBM</w:t>
        </w:r>
      </w:hyperlink>
    </w:p>
    <w:p w:rsidR="009D0E01" w:rsidRDefault="009D0E01" w:rsidP="00CB4076">
      <w:bookmarkStart w:id="0" w:name="_GoBack"/>
      <w:bookmarkEnd w:id="0"/>
    </w:p>
    <w:p w:rsidR="009D0E01" w:rsidRDefault="009D0E01" w:rsidP="00CB4076">
      <w:r>
        <w:t>programy internetowe dla dzieci</w:t>
      </w:r>
    </w:p>
    <w:p w:rsidR="009D0E01" w:rsidRDefault="00BD172C" w:rsidP="00CB4076">
      <w:hyperlink r:id="rId14" w:history="1">
        <w:r w:rsidRPr="008F5BA0">
          <w:rPr>
            <w:rStyle w:val="Hipercze"/>
          </w:rPr>
          <w:t>https://pl.cbeebies.com/</w:t>
        </w:r>
      </w:hyperlink>
    </w:p>
    <w:p w:rsidR="00BD172C" w:rsidRDefault="00BD172C" w:rsidP="00CB4076">
      <w:hyperlink r:id="rId15" w:history="1">
        <w:r w:rsidRPr="008F5BA0">
          <w:rPr>
            <w:rStyle w:val="Hipercze"/>
          </w:rPr>
          <w:t>https://zabawnik.org/</w:t>
        </w:r>
      </w:hyperlink>
    </w:p>
    <w:p w:rsidR="00BD172C" w:rsidRDefault="00BD172C" w:rsidP="00CB4076"/>
    <w:p w:rsidR="009D0E01" w:rsidRPr="00CB4076" w:rsidRDefault="009D0E01"/>
    <w:sectPr w:rsidR="009D0E01" w:rsidRPr="00CB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76"/>
    <w:rsid w:val="004364BB"/>
    <w:rsid w:val="006177E4"/>
    <w:rsid w:val="009D0E01"/>
    <w:rsid w:val="00BD172C"/>
    <w:rsid w:val="00C974A1"/>
    <w:rsid w:val="00C97C89"/>
    <w:rsid w:val="00CB4076"/>
    <w:rsid w:val="00D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7DEFF-CFCA-45FF-BFFB-FC1BA4F6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0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0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0E57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0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ygadzety.pl/10-pomyslow-na-zabawe-z-dziecmi-bez-ruszania-sie-z-kanapy/" TargetMode="External"/><Relationship Id="rId13" Type="http://schemas.openxmlformats.org/officeDocument/2006/relationships/hyperlink" Target="https://www.youtube.com/watch?v=l78D-0TKW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edziecikreatywnie.pl/2017/11/zabawy-dla-dzieci-w-domu/" TargetMode="External"/><Relationship Id="rId12" Type="http://schemas.openxmlformats.org/officeDocument/2006/relationships/hyperlink" Target="https://www.youtube.com/watch?v=wbtauENJlz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swiatapolska.eu/wp-content/uploads/2016/02/ZABAWAWWIEKUPRZEDSZKOLNYM.pdf" TargetMode="External"/><Relationship Id="rId11" Type="http://schemas.openxmlformats.org/officeDocument/2006/relationships/hyperlink" Target="https://www.youtube.com/watch?v=dG2xc1nmy5Q" TargetMode="External"/><Relationship Id="rId5" Type="http://schemas.openxmlformats.org/officeDocument/2006/relationships/hyperlink" Target="https://czasdzieci.pl/ro_artykuly/id,2791a7f.html" TargetMode="External"/><Relationship Id="rId15" Type="http://schemas.openxmlformats.org/officeDocument/2006/relationships/hyperlink" Target="https://zabawnik.org/" TargetMode="External"/><Relationship Id="rId10" Type="http://schemas.openxmlformats.org/officeDocument/2006/relationships/hyperlink" Target="https://www.youtube.com/watch?v=S5TFdKc6TB4" TargetMode="External"/><Relationship Id="rId4" Type="http://schemas.openxmlformats.org/officeDocument/2006/relationships/hyperlink" Target="https://dziecisawazne.pl/6-typow-zabaw-jak-poprzez-zabawe-wspierac-rozwoj-dziecka/" TargetMode="External"/><Relationship Id="rId9" Type="http://schemas.openxmlformats.org/officeDocument/2006/relationships/hyperlink" Target="https://polki.pl/rodzina/dziecko,zabawy-dla-dzieci-27-najlepszych-pomyslow,10029608,artykul.html" TargetMode="External"/><Relationship Id="rId14" Type="http://schemas.openxmlformats.org/officeDocument/2006/relationships/hyperlink" Target="https://pl.cbeebies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2020-03-23T13:19:00Z</dcterms:created>
  <dcterms:modified xsi:type="dcterms:W3CDTF">2020-03-23T14:29:00Z</dcterms:modified>
</cp:coreProperties>
</file>