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052" w:rsidRPr="005A1052" w:rsidRDefault="005A1052" w:rsidP="005A10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A105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Zabawa dziecka w wieku przedszkolnym</w:t>
      </w:r>
    </w:p>
    <w:p w:rsidR="005A1052" w:rsidRPr="005A1052" w:rsidRDefault="005A1052" w:rsidP="005A1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052">
        <w:rPr>
          <w:rFonts w:ascii="Arial" w:eastAsia="Times New Roman" w:hAnsi="Arial" w:cs="Arial"/>
          <w:b/>
          <w:bCs/>
          <w:color w:val="0033FF"/>
          <w:sz w:val="21"/>
          <w:szCs w:val="21"/>
          <w:lang w:eastAsia="pl-PL"/>
        </w:rPr>
        <w:t>Renata Pietras – Pacynko - doradca metodyczny wychowania przedszkolnego</w:t>
      </w:r>
    </w:p>
    <w:p w:rsidR="005A1052" w:rsidRPr="005A1052" w:rsidRDefault="005A1052" w:rsidP="005A1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052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Zabawa dziecka w wieku przedszkolnym</w:t>
      </w:r>
    </w:p>
    <w:p w:rsidR="005A1052" w:rsidRPr="005A1052" w:rsidRDefault="005A1052" w:rsidP="005A1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052">
        <w:rPr>
          <w:rFonts w:ascii="Arial" w:eastAsia="Times New Roman" w:hAnsi="Arial" w:cs="Arial"/>
          <w:sz w:val="21"/>
          <w:szCs w:val="21"/>
          <w:lang w:eastAsia="pl-PL"/>
        </w:rPr>
        <w:t>Zabawa jest bardzo istotnym elementem życia, naturalnym zjawiskiem, opartym na własnej aktywności, która w rozmaitych formach towarzyszy człowiekowi przez całe życie. Zabawa powinna być podstawowym narzędziem pracy z dziećmi zwłaszcza w wieku przedszkolnym i wczesnoszkolnym. Pomaga w zrozumieniu świata i lepszym poznaniu samego siebie. Ma wpływ na rozwój poznawczy, sferę emocjonalno-motywacyjną i na kształtowanie osobowości dziecka.</w:t>
      </w:r>
    </w:p>
    <w:p w:rsidR="005A1052" w:rsidRPr="005A1052" w:rsidRDefault="005A1052" w:rsidP="005A1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052">
        <w:rPr>
          <w:rFonts w:ascii="Arial" w:eastAsia="Times New Roman" w:hAnsi="Arial" w:cs="Arial"/>
          <w:sz w:val="21"/>
          <w:szCs w:val="21"/>
          <w:lang w:eastAsia="pl-PL"/>
        </w:rPr>
        <w:t xml:space="preserve">Według </w:t>
      </w:r>
      <w:proofErr w:type="spellStart"/>
      <w:r w:rsidRPr="005A1052">
        <w:rPr>
          <w:rFonts w:ascii="Arial" w:eastAsia="Times New Roman" w:hAnsi="Arial" w:cs="Arial"/>
          <w:sz w:val="21"/>
          <w:szCs w:val="21"/>
          <w:lang w:eastAsia="pl-PL"/>
        </w:rPr>
        <w:t>Sutton</w:t>
      </w:r>
      <w:proofErr w:type="spellEnd"/>
      <w:r w:rsidRPr="005A1052">
        <w:rPr>
          <w:rFonts w:ascii="Arial" w:eastAsia="Times New Roman" w:hAnsi="Arial" w:cs="Arial"/>
          <w:sz w:val="21"/>
          <w:szCs w:val="21"/>
          <w:lang w:eastAsia="pl-PL"/>
        </w:rPr>
        <w:t xml:space="preserve"> – </w:t>
      </w:r>
      <w:proofErr w:type="spellStart"/>
      <w:r w:rsidRPr="005A1052">
        <w:rPr>
          <w:rFonts w:ascii="Arial" w:eastAsia="Times New Roman" w:hAnsi="Arial" w:cs="Arial"/>
          <w:sz w:val="21"/>
          <w:szCs w:val="21"/>
          <w:lang w:eastAsia="pl-PL"/>
        </w:rPr>
        <w:t>Smith</w:t>
      </w:r>
      <w:proofErr w:type="spellEnd"/>
      <w:r w:rsidRPr="005A1052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5A1052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„Zabawa pozwala dziecku poznać świat czterema podstawowymi metodami: poprzez naśladowanie, eksplorowanie, próbowanie i konstruowanie”.</w:t>
      </w:r>
      <w:r w:rsidRPr="005A1052">
        <w:rPr>
          <w:rFonts w:ascii="Arial" w:eastAsia="Times New Roman" w:hAnsi="Arial" w:cs="Arial"/>
          <w:sz w:val="21"/>
          <w:szCs w:val="21"/>
          <w:lang w:eastAsia="pl-PL"/>
        </w:rPr>
        <w:t xml:space="preserve"> W życiu dziecka występuje wielka różnorodność i bogactwo zabaw: są to zabawy manipulacyjne, twórcze, grupowo – społeczne, zabawy </w:t>
      </w:r>
      <w:proofErr w:type="spellStart"/>
      <w:r w:rsidRPr="005A1052">
        <w:rPr>
          <w:rFonts w:ascii="Arial" w:eastAsia="Times New Roman" w:hAnsi="Arial" w:cs="Arial"/>
          <w:sz w:val="21"/>
          <w:szCs w:val="21"/>
          <w:lang w:eastAsia="pl-PL"/>
        </w:rPr>
        <w:t>dramowe</w:t>
      </w:r>
      <w:proofErr w:type="spellEnd"/>
      <w:r w:rsidRPr="005A1052">
        <w:rPr>
          <w:rFonts w:ascii="Arial" w:eastAsia="Times New Roman" w:hAnsi="Arial" w:cs="Arial"/>
          <w:sz w:val="21"/>
          <w:szCs w:val="21"/>
          <w:lang w:eastAsia="pl-PL"/>
        </w:rPr>
        <w:t>, gry i zabawy dydaktyczne. Zabawa wywołuje zaciekawienie, pobudza do działania, pozwala poznawać i odkrywać świat poprzez zaangażowanie zmysłów. Rozbudza kreatywność i otwartą postawę wobec ludzi, otaczającej rzeczywistości. Uczy tolerancji, zrozumienia dla odmienności innych.</w:t>
      </w:r>
    </w:p>
    <w:p w:rsidR="005A1052" w:rsidRPr="005A1052" w:rsidRDefault="005A1052" w:rsidP="005A1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052">
        <w:rPr>
          <w:rFonts w:ascii="Arial" w:eastAsia="Times New Roman" w:hAnsi="Arial" w:cs="Arial"/>
          <w:sz w:val="21"/>
          <w:szCs w:val="21"/>
          <w:lang w:eastAsia="pl-PL"/>
        </w:rPr>
        <w:t>W dziecięcych zabawach  często partnerami do rozmów dziecka stają się jego ulubione zabawki. W przypadku najmłodszych dzieci dobra zabawka powinna wspomagać rozwój ruchowy, a więc motorykę, manipulację i korzystnie wpływać na emocje. Właściwie dobrana zabawka pozwala dziecku rozwijać te zdolności, które na danym etapie jego rozwoju są najważniejsze.</w:t>
      </w:r>
    </w:p>
    <w:p w:rsidR="005A1052" w:rsidRPr="005A1052" w:rsidRDefault="005A1052" w:rsidP="005A1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052">
        <w:rPr>
          <w:rFonts w:ascii="Arial" w:eastAsia="Times New Roman" w:hAnsi="Arial" w:cs="Arial"/>
          <w:sz w:val="21"/>
          <w:szCs w:val="21"/>
          <w:lang w:eastAsia="pl-PL"/>
        </w:rPr>
        <w:t xml:space="preserve">W okresie przedszkolnym zabawa stanowi najważniejszą czynność podejmowaną przez dziecko. Według </w:t>
      </w:r>
      <w:proofErr w:type="spellStart"/>
      <w:r w:rsidRPr="005A1052">
        <w:rPr>
          <w:rFonts w:ascii="Arial" w:eastAsia="Times New Roman" w:hAnsi="Arial" w:cs="Arial"/>
          <w:sz w:val="21"/>
          <w:szCs w:val="21"/>
          <w:lang w:eastAsia="pl-PL"/>
        </w:rPr>
        <w:t>Wygotskiego</w:t>
      </w:r>
      <w:proofErr w:type="spellEnd"/>
      <w:r w:rsidRPr="005A1052">
        <w:rPr>
          <w:rFonts w:ascii="Arial" w:eastAsia="Times New Roman" w:hAnsi="Arial" w:cs="Arial"/>
          <w:sz w:val="21"/>
          <w:szCs w:val="21"/>
          <w:lang w:eastAsia="pl-PL"/>
        </w:rPr>
        <w:t xml:space="preserve"> zabawa dziecka w wieku przedszkolnym jest najważniejszą linią jego rozwoju.</w:t>
      </w:r>
    </w:p>
    <w:p w:rsidR="005A1052" w:rsidRPr="005A1052" w:rsidRDefault="005A1052" w:rsidP="005A1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052">
        <w:rPr>
          <w:rFonts w:ascii="Arial" w:eastAsia="Times New Roman" w:hAnsi="Arial" w:cs="Arial"/>
          <w:sz w:val="21"/>
          <w:szCs w:val="21"/>
          <w:lang w:eastAsia="pl-PL"/>
        </w:rPr>
        <w:t xml:space="preserve">Według Elżbiety Marii </w:t>
      </w:r>
      <w:proofErr w:type="spellStart"/>
      <w:r w:rsidRPr="005A1052">
        <w:rPr>
          <w:rFonts w:ascii="Arial" w:eastAsia="Times New Roman" w:hAnsi="Arial" w:cs="Arial"/>
          <w:sz w:val="21"/>
          <w:szCs w:val="21"/>
          <w:lang w:eastAsia="pl-PL"/>
        </w:rPr>
        <w:t>Minczakiewicz</w:t>
      </w:r>
      <w:proofErr w:type="spellEnd"/>
      <w:r w:rsidRPr="005A1052">
        <w:rPr>
          <w:rFonts w:ascii="Arial" w:eastAsia="Times New Roman" w:hAnsi="Arial" w:cs="Arial"/>
          <w:sz w:val="21"/>
          <w:szCs w:val="21"/>
          <w:lang w:eastAsia="pl-PL"/>
        </w:rPr>
        <w:t xml:space="preserve"> można wyróżnić następujące funkcje zabawy:</w:t>
      </w:r>
    </w:p>
    <w:p w:rsidR="005A1052" w:rsidRPr="005A1052" w:rsidRDefault="005A1052" w:rsidP="005A105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052">
        <w:rPr>
          <w:rFonts w:ascii="Arial" w:eastAsia="Times New Roman" w:hAnsi="Arial" w:cs="Arial"/>
          <w:sz w:val="21"/>
          <w:szCs w:val="21"/>
          <w:lang w:eastAsia="pl-PL"/>
        </w:rPr>
        <w:t>funkcja kształcąca – dziecko kształci swoje zmysły, doskonali sprawność motoryczną, wzbogaca wiedzę o świecie i o sobie samym, uczy się poznawać swoje możliwości i je oceniać;</w:t>
      </w:r>
    </w:p>
    <w:p w:rsidR="005A1052" w:rsidRPr="005A1052" w:rsidRDefault="005A1052" w:rsidP="005A105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052">
        <w:rPr>
          <w:rFonts w:ascii="Arial" w:eastAsia="Times New Roman" w:hAnsi="Arial" w:cs="Arial"/>
          <w:sz w:val="21"/>
          <w:szCs w:val="21"/>
          <w:lang w:eastAsia="pl-PL"/>
        </w:rPr>
        <w:t>funkcja wychowawcza – dziecko przyswaja sobie różne normy, poznaje reguły postępowania, zawiera umowy, których przestrzeganie obowiązuje w zabawach z innymi dziećmi;</w:t>
      </w:r>
    </w:p>
    <w:p w:rsidR="005A1052" w:rsidRPr="005A1052" w:rsidRDefault="005A1052" w:rsidP="005A105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052">
        <w:rPr>
          <w:rFonts w:ascii="Arial" w:eastAsia="Times New Roman" w:hAnsi="Arial" w:cs="Arial"/>
          <w:sz w:val="21"/>
          <w:szCs w:val="21"/>
          <w:lang w:eastAsia="pl-PL"/>
        </w:rPr>
        <w:t>funkcja terapeutyczna (korekcyjna) –uczy się różnych sposobów wyrażania swoich uczuć i rozwiązywania problemów;</w:t>
      </w:r>
    </w:p>
    <w:p w:rsidR="005A1052" w:rsidRPr="005A1052" w:rsidRDefault="005A1052" w:rsidP="005A105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052">
        <w:rPr>
          <w:rFonts w:ascii="Arial" w:eastAsia="Times New Roman" w:hAnsi="Arial" w:cs="Arial"/>
          <w:sz w:val="21"/>
          <w:szCs w:val="21"/>
          <w:lang w:eastAsia="pl-PL"/>
        </w:rPr>
        <w:t>funkcja projekcyjna – pozwala dziecku wchodzić w różne role społeczne, dając mu okazję do zrealizowania rzeczy niemożliwych w życiu codziennym.</w:t>
      </w:r>
    </w:p>
    <w:p w:rsidR="005A1052" w:rsidRPr="005A1052" w:rsidRDefault="005A1052" w:rsidP="005A1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052">
        <w:rPr>
          <w:rFonts w:ascii="Arial" w:eastAsia="Times New Roman" w:hAnsi="Arial" w:cs="Arial"/>
          <w:sz w:val="21"/>
          <w:szCs w:val="21"/>
          <w:lang w:eastAsia="pl-PL"/>
        </w:rPr>
        <w:t>Zabawa spełnia też funkcję diagnostyczną. Zachowanie dziecka podczas zabaw informuje o świecie jego wewnętrznych przeżyć oraz o trudnościach, z którymi się boryka. Dlatego dla rozwoju umysłowego dziecka ważne jest również to, jak się ono bawi, co wykorzystuje w zabawie, jak często, jak długo, w jakim stopniu samodzielnie, z jakim zainteresowaniem, z jaką korzyścią dla rozwoju własnego umysłu.</w:t>
      </w:r>
    </w:p>
    <w:p w:rsidR="005A1052" w:rsidRPr="005A1052" w:rsidRDefault="005A1052" w:rsidP="005A1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052">
        <w:rPr>
          <w:rFonts w:ascii="Arial" w:eastAsia="Times New Roman" w:hAnsi="Arial" w:cs="Arial"/>
          <w:sz w:val="21"/>
          <w:szCs w:val="21"/>
          <w:lang w:eastAsia="pl-PL"/>
        </w:rPr>
        <w:t>W literaturze napotka się  różne rodzaje  klasyfikacji zabaw według ich treści, różna też jest ich terminologia. Najczęściej powtarzające się rozdaje zabaw:</w:t>
      </w:r>
    </w:p>
    <w:p w:rsidR="005A1052" w:rsidRPr="005A1052" w:rsidRDefault="005A1052" w:rsidP="005A105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052">
        <w:rPr>
          <w:rFonts w:ascii="Arial" w:eastAsia="Times New Roman" w:hAnsi="Arial" w:cs="Arial"/>
          <w:sz w:val="21"/>
          <w:szCs w:val="21"/>
          <w:lang w:eastAsia="pl-PL"/>
        </w:rPr>
        <w:t>zabawy manipulacyjne</w:t>
      </w:r>
    </w:p>
    <w:p w:rsidR="005A1052" w:rsidRPr="005A1052" w:rsidRDefault="005A1052" w:rsidP="005A105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052">
        <w:rPr>
          <w:rFonts w:ascii="Arial" w:eastAsia="Times New Roman" w:hAnsi="Arial" w:cs="Arial"/>
          <w:sz w:val="21"/>
          <w:szCs w:val="21"/>
          <w:lang w:eastAsia="pl-PL"/>
        </w:rPr>
        <w:t>zabawy konstrukcyjne</w:t>
      </w:r>
    </w:p>
    <w:p w:rsidR="005A1052" w:rsidRPr="005A1052" w:rsidRDefault="005A1052" w:rsidP="005A105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052">
        <w:rPr>
          <w:rFonts w:ascii="Arial" w:eastAsia="Times New Roman" w:hAnsi="Arial" w:cs="Arial"/>
          <w:sz w:val="21"/>
          <w:szCs w:val="21"/>
          <w:lang w:eastAsia="pl-PL"/>
        </w:rPr>
        <w:t>zabawy tematyczne</w:t>
      </w:r>
    </w:p>
    <w:p w:rsidR="005A1052" w:rsidRPr="005A1052" w:rsidRDefault="005A1052" w:rsidP="005A105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052">
        <w:rPr>
          <w:rFonts w:ascii="Arial" w:eastAsia="Times New Roman" w:hAnsi="Arial" w:cs="Arial"/>
          <w:sz w:val="21"/>
          <w:szCs w:val="21"/>
          <w:lang w:eastAsia="pl-PL"/>
        </w:rPr>
        <w:t>zabawy dydaktyczne</w:t>
      </w:r>
    </w:p>
    <w:p w:rsidR="005A1052" w:rsidRPr="005A1052" w:rsidRDefault="005A1052" w:rsidP="005A105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052">
        <w:rPr>
          <w:rFonts w:ascii="Arial" w:eastAsia="Times New Roman" w:hAnsi="Arial" w:cs="Arial"/>
          <w:sz w:val="21"/>
          <w:szCs w:val="21"/>
          <w:lang w:eastAsia="pl-PL"/>
        </w:rPr>
        <w:lastRenderedPageBreak/>
        <w:t>zabawy ruchowe</w:t>
      </w:r>
    </w:p>
    <w:p w:rsidR="005A1052" w:rsidRPr="005A1052" w:rsidRDefault="005A1052" w:rsidP="005A1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052">
        <w:rPr>
          <w:rFonts w:ascii="Arial" w:eastAsia="Times New Roman" w:hAnsi="Arial" w:cs="Arial"/>
          <w:b/>
          <w:bCs/>
          <w:i/>
          <w:iCs/>
          <w:sz w:val="21"/>
          <w:szCs w:val="21"/>
          <w:lang w:eastAsia="pl-PL"/>
        </w:rPr>
        <w:t>Zabawy manipulacyjne</w:t>
      </w:r>
      <w:r w:rsidRPr="005A1052">
        <w:rPr>
          <w:rFonts w:ascii="Arial" w:eastAsia="Times New Roman" w:hAnsi="Arial" w:cs="Arial"/>
          <w:sz w:val="21"/>
          <w:szCs w:val="21"/>
          <w:lang w:eastAsia="pl-PL"/>
        </w:rPr>
        <w:t xml:space="preserve"> – występują najwcześniej w rozwoju dziecka już w 4-5</w:t>
      </w:r>
    </w:p>
    <w:p w:rsidR="005A1052" w:rsidRPr="005A1052" w:rsidRDefault="005A1052" w:rsidP="005A1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052">
        <w:rPr>
          <w:rFonts w:ascii="Arial" w:eastAsia="Times New Roman" w:hAnsi="Arial" w:cs="Arial"/>
          <w:sz w:val="21"/>
          <w:szCs w:val="21"/>
          <w:lang w:eastAsia="pl-PL"/>
        </w:rPr>
        <w:t>miesiącu życia, gdy dziecko osiągnie sprawność chwytania. Najpierw dziecko ogląda,</w:t>
      </w:r>
    </w:p>
    <w:p w:rsidR="005A1052" w:rsidRPr="005A1052" w:rsidRDefault="005A1052" w:rsidP="005A1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052">
        <w:rPr>
          <w:rFonts w:ascii="Arial" w:eastAsia="Times New Roman" w:hAnsi="Arial" w:cs="Arial"/>
          <w:sz w:val="21"/>
          <w:szCs w:val="21"/>
          <w:lang w:eastAsia="pl-PL"/>
        </w:rPr>
        <w:t>obserwuje i uczy się poznawać przedmioty po ich wyglądzie oraz zapoznaje się z ich</w:t>
      </w:r>
    </w:p>
    <w:p w:rsidR="005A1052" w:rsidRPr="005A1052" w:rsidRDefault="005A1052" w:rsidP="005A1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052">
        <w:rPr>
          <w:rFonts w:ascii="Arial" w:eastAsia="Times New Roman" w:hAnsi="Arial" w:cs="Arial"/>
          <w:sz w:val="21"/>
          <w:szCs w:val="21"/>
          <w:lang w:eastAsia="pl-PL"/>
        </w:rPr>
        <w:t>powierzchnią i kształtem. Przez uderzanie uczy się poznawać przedmioty po wydanym przez</w:t>
      </w:r>
    </w:p>
    <w:p w:rsidR="005A1052" w:rsidRPr="005A1052" w:rsidRDefault="005A1052" w:rsidP="005A1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052">
        <w:rPr>
          <w:rFonts w:ascii="Arial" w:eastAsia="Times New Roman" w:hAnsi="Arial" w:cs="Arial"/>
          <w:sz w:val="21"/>
          <w:szCs w:val="21"/>
          <w:lang w:eastAsia="pl-PL"/>
        </w:rPr>
        <w:t>nie dźwięku. Następnie działa za pomocą przedmiotów, wykonując daną rzeczą to, do czego</w:t>
      </w:r>
    </w:p>
    <w:p w:rsidR="005A1052" w:rsidRPr="005A1052" w:rsidRDefault="005A1052" w:rsidP="005A1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052">
        <w:rPr>
          <w:rFonts w:ascii="Arial" w:eastAsia="Times New Roman" w:hAnsi="Arial" w:cs="Arial"/>
          <w:sz w:val="21"/>
          <w:szCs w:val="21"/>
          <w:lang w:eastAsia="pl-PL"/>
        </w:rPr>
        <w:t>się ona nadaje. </w:t>
      </w:r>
    </w:p>
    <w:p w:rsidR="005A1052" w:rsidRPr="005A1052" w:rsidRDefault="005A1052" w:rsidP="005A1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052">
        <w:rPr>
          <w:rFonts w:ascii="Arial" w:eastAsia="Times New Roman" w:hAnsi="Arial" w:cs="Arial"/>
          <w:b/>
          <w:bCs/>
          <w:i/>
          <w:iCs/>
          <w:sz w:val="21"/>
          <w:szCs w:val="21"/>
          <w:lang w:eastAsia="pl-PL"/>
        </w:rPr>
        <w:t>Zabawy konstrukcyjne</w:t>
      </w:r>
      <w:r w:rsidRPr="005A1052">
        <w:rPr>
          <w:rFonts w:ascii="Arial" w:eastAsia="Times New Roman" w:hAnsi="Arial" w:cs="Arial"/>
          <w:sz w:val="21"/>
          <w:szCs w:val="21"/>
          <w:lang w:eastAsia="pl-PL"/>
        </w:rPr>
        <w:t xml:space="preserve"> – polegają  na  tworzeniu  tzw. „dzieła” z dowolnego</w:t>
      </w:r>
    </w:p>
    <w:p w:rsidR="005A1052" w:rsidRPr="005A1052" w:rsidRDefault="005A1052" w:rsidP="005A1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052">
        <w:rPr>
          <w:rFonts w:ascii="Arial" w:eastAsia="Times New Roman" w:hAnsi="Arial" w:cs="Arial"/>
          <w:sz w:val="21"/>
          <w:szCs w:val="21"/>
          <w:lang w:eastAsia="pl-PL"/>
        </w:rPr>
        <w:t>materiału, a więc dotychczasowa manipulacja staje się zabawą konstrukcyjną, gdy dziecko</w:t>
      </w:r>
    </w:p>
    <w:p w:rsidR="005A1052" w:rsidRPr="005A1052" w:rsidRDefault="005A1052" w:rsidP="005A1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052">
        <w:rPr>
          <w:rFonts w:ascii="Arial" w:eastAsia="Times New Roman" w:hAnsi="Arial" w:cs="Arial"/>
          <w:sz w:val="21"/>
          <w:szCs w:val="21"/>
          <w:lang w:eastAsia="pl-PL"/>
        </w:rPr>
        <w:t>spostrzega  i uświadamia sobie swoje „dzieło” .Do tego rodzaju zabaw W. Okoń zaliczył</w:t>
      </w:r>
    </w:p>
    <w:p w:rsidR="005A1052" w:rsidRPr="005A1052" w:rsidRDefault="005A1052" w:rsidP="005A1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052">
        <w:rPr>
          <w:rFonts w:ascii="Arial" w:eastAsia="Times New Roman" w:hAnsi="Arial" w:cs="Arial"/>
          <w:sz w:val="21"/>
          <w:szCs w:val="21"/>
          <w:lang w:eastAsia="pl-PL"/>
        </w:rPr>
        <w:t>budowanie z klocków, rysowanie, pisanie, budowanie z piasku, z gliny, opowiadanie, śpiew,</w:t>
      </w:r>
    </w:p>
    <w:p w:rsidR="005A1052" w:rsidRPr="005A1052" w:rsidRDefault="005A1052" w:rsidP="005A1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052">
        <w:rPr>
          <w:rFonts w:ascii="Arial" w:eastAsia="Times New Roman" w:hAnsi="Arial" w:cs="Arial"/>
          <w:sz w:val="21"/>
          <w:szCs w:val="21"/>
          <w:lang w:eastAsia="pl-PL"/>
        </w:rPr>
        <w:t>robienie wycinanek, układanie obrazków, bawienie się kalkomanią, robienie łańcuszków,</w:t>
      </w:r>
    </w:p>
    <w:p w:rsidR="005A1052" w:rsidRPr="005A1052" w:rsidRDefault="005A1052" w:rsidP="005A1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052">
        <w:rPr>
          <w:rFonts w:ascii="Arial" w:eastAsia="Times New Roman" w:hAnsi="Arial" w:cs="Arial"/>
          <w:sz w:val="21"/>
          <w:szCs w:val="21"/>
          <w:lang w:eastAsia="pl-PL"/>
        </w:rPr>
        <w:t>puszczanie baniek mydlanych, rzucanie cieni na ścianę itp.</w:t>
      </w:r>
    </w:p>
    <w:p w:rsidR="005A1052" w:rsidRPr="005A1052" w:rsidRDefault="005A1052" w:rsidP="005A1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052">
        <w:rPr>
          <w:rFonts w:ascii="Arial" w:eastAsia="Times New Roman" w:hAnsi="Arial" w:cs="Arial"/>
          <w:b/>
          <w:bCs/>
          <w:i/>
          <w:iCs/>
          <w:sz w:val="21"/>
          <w:szCs w:val="21"/>
          <w:lang w:eastAsia="pl-PL"/>
        </w:rPr>
        <w:t>Zabawy tematyczne</w:t>
      </w:r>
      <w:r w:rsidRPr="005A1052">
        <w:rPr>
          <w:rFonts w:ascii="Arial" w:eastAsia="Times New Roman" w:hAnsi="Arial" w:cs="Arial"/>
          <w:sz w:val="21"/>
          <w:szCs w:val="21"/>
          <w:lang w:eastAsia="pl-PL"/>
        </w:rPr>
        <w:t xml:space="preserve"> – określane również jako: iluzyjne zabawy fikcyjne, zabawy</w:t>
      </w:r>
    </w:p>
    <w:p w:rsidR="005A1052" w:rsidRPr="005A1052" w:rsidRDefault="005A1052" w:rsidP="005A1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052">
        <w:rPr>
          <w:rFonts w:ascii="Arial" w:eastAsia="Times New Roman" w:hAnsi="Arial" w:cs="Arial"/>
          <w:sz w:val="21"/>
          <w:szCs w:val="21"/>
          <w:lang w:eastAsia="pl-PL"/>
        </w:rPr>
        <w:t>w odgrywanie roli, zabawy dramatyczne, zabawy naśladowcze i odtwórcze, a także zabawy</w:t>
      </w:r>
    </w:p>
    <w:p w:rsidR="005A1052" w:rsidRPr="005A1052" w:rsidRDefault="005A1052" w:rsidP="005A1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052">
        <w:rPr>
          <w:rFonts w:ascii="Arial" w:eastAsia="Times New Roman" w:hAnsi="Arial" w:cs="Arial"/>
          <w:sz w:val="21"/>
          <w:szCs w:val="21"/>
          <w:lang w:eastAsia="pl-PL"/>
        </w:rPr>
        <w:t>twórcze oraz udawane  i przedstawiane.</w:t>
      </w:r>
    </w:p>
    <w:p w:rsidR="005A1052" w:rsidRPr="005A1052" w:rsidRDefault="005A1052" w:rsidP="005A1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052">
        <w:rPr>
          <w:rFonts w:ascii="Arial" w:eastAsia="Times New Roman" w:hAnsi="Arial" w:cs="Arial"/>
          <w:b/>
          <w:bCs/>
          <w:i/>
          <w:iCs/>
          <w:sz w:val="21"/>
          <w:szCs w:val="21"/>
          <w:lang w:eastAsia="pl-PL"/>
        </w:rPr>
        <w:t>Zabawy i gry dydaktyczne</w:t>
      </w:r>
      <w:r w:rsidRPr="005A1052">
        <w:rPr>
          <w:rFonts w:ascii="Arial" w:eastAsia="Times New Roman" w:hAnsi="Arial" w:cs="Arial"/>
          <w:sz w:val="21"/>
          <w:szCs w:val="21"/>
          <w:lang w:eastAsia="pl-PL"/>
        </w:rPr>
        <w:t xml:space="preserve"> – to rodzaj rozrywki umysłowej. Do gier i zabaw dydaktycznych  K. </w:t>
      </w:r>
      <w:proofErr w:type="spellStart"/>
      <w:r w:rsidRPr="005A1052">
        <w:rPr>
          <w:rFonts w:ascii="Arial" w:eastAsia="Times New Roman" w:hAnsi="Arial" w:cs="Arial"/>
          <w:sz w:val="21"/>
          <w:szCs w:val="21"/>
          <w:lang w:eastAsia="pl-PL"/>
        </w:rPr>
        <w:t>Tyborowska</w:t>
      </w:r>
      <w:proofErr w:type="spellEnd"/>
      <w:r w:rsidRPr="005A1052">
        <w:rPr>
          <w:rFonts w:ascii="Arial" w:eastAsia="Times New Roman" w:hAnsi="Arial" w:cs="Arial"/>
          <w:sz w:val="21"/>
          <w:szCs w:val="21"/>
          <w:lang w:eastAsia="pl-PL"/>
        </w:rPr>
        <w:t xml:space="preserve"> zalicza loteryjki, zagadki, segregowanie, podkreślając, że w tych zabawach dziecko musi się podporządkować określonym regułom i przepisom.</w:t>
      </w:r>
    </w:p>
    <w:p w:rsidR="005A1052" w:rsidRPr="005A1052" w:rsidRDefault="005A1052" w:rsidP="005A1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052">
        <w:rPr>
          <w:rFonts w:ascii="Arial" w:eastAsia="Times New Roman" w:hAnsi="Arial" w:cs="Arial"/>
          <w:b/>
          <w:bCs/>
          <w:i/>
          <w:iCs/>
          <w:sz w:val="21"/>
          <w:szCs w:val="21"/>
          <w:lang w:eastAsia="pl-PL"/>
        </w:rPr>
        <w:t>Zabawy ruchowe</w:t>
      </w:r>
      <w:r w:rsidRPr="005A1052">
        <w:rPr>
          <w:rFonts w:ascii="Arial" w:eastAsia="Times New Roman" w:hAnsi="Arial" w:cs="Arial"/>
          <w:sz w:val="21"/>
          <w:szCs w:val="21"/>
          <w:lang w:eastAsia="pl-PL"/>
        </w:rPr>
        <w:t xml:space="preserve"> – są bardzo różnorodne, gdyż wyczerpują wszystkie rozdaje </w:t>
      </w:r>
    </w:p>
    <w:p w:rsidR="005A1052" w:rsidRPr="005A1052" w:rsidRDefault="005A1052" w:rsidP="005A1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052">
        <w:rPr>
          <w:rFonts w:ascii="Arial" w:eastAsia="Times New Roman" w:hAnsi="Arial" w:cs="Arial"/>
          <w:sz w:val="21"/>
          <w:szCs w:val="21"/>
          <w:lang w:eastAsia="pl-PL"/>
        </w:rPr>
        <w:t>właściwych człowiekowi naturalnych ruchów. Oprócz ruchu występują w nich treści</w:t>
      </w:r>
    </w:p>
    <w:p w:rsidR="005A1052" w:rsidRPr="005A1052" w:rsidRDefault="005A1052" w:rsidP="005A1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052">
        <w:rPr>
          <w:rFonts w:ascii="Arial" w:eastAsia="Times New Roman" w:hAnsi="Arial" w:cs="Arial"/>
          <w:sz w:val="21"/>
          <w:szCs w:val="21"/>
          <w:lang w:eastAsia="pl-PL"/>
        </w:rPr>
        <w:t>intelektualne, mające wyraz w temacie i czynnościach zabawowych.</w:t>
      </w:r>
    </w:p>
    <w:p w:rsidR="005A1052" w:rsidRPr="005A1052" w:rsidRDefault="005A1052" w:rsidP="005A1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052">
        <w:rPr>
          <w:rFonts w:ascii="Arial" w:eastAsia="Times New Roman" w:hAnsi="Arial" w:cs="Arial"/>
          <w:sz w:val="21"/>
          <w:szCs w:val="21"/>
          <w:lang w:eastAsia="pl-PL"/>
        </w:rPr>
        <w:t>Czego dziecko uczy się w czasie zabawy ?</w:t>
      </w:r>
    </w:p>
    <w:p w:rsidR="005A1052" w:rsidRPr="005A1052" w:rsidRDefault="005A1052" w:rsidP="005A105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052">
        <w:rPr>
          <w:rFonts w:ascii="Arial" w:eastAsia="Times New Roman" w:hAnsi="Arial" w:cs="Arial"/>
          <w:sz w:val="21"/>
          <w:szCs w:val="21"/>
          <w:lang w:eastAsia="pl-PL"/>
        </w:rPr>
        <w:t>w czasie zabawy dziecko lepiej poznaje siebie samego</w:t>
      </w:r>
    </w:p>
    <w:p w:rsidR="005A1052" w:rsidRPr="005A1052" w:rsidRDefault="005A1052" w:rsidP="005A105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052">
        <w:rPr>
          <w:rFonts w:ascii="Arial" w:eastAsia="Times New Roman" w:hAnsi="Arial" w:cs="Arial"/>
          <w:sz w:val="21"/>
          <w:szCs w:val="21"/>
          <w:lang w:eastAsia="pl-PL"/>
        </w:rPr>
        <w:t>zabawy podwyższają kompetencje dokładnego obserwowania i oceniania pozostałych uczestników</w:t>
      </w:r>
    </w:p>
    <w:p w:rsidR="005A1052" w:rsidRPr="005A1052" w:rsidRDefault="005A1052" w:rsidP="005A105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052">
        <w:rPr>
          <w:rFonts w:ascii="Arial" w:eastAsia="Times New Roman" w:hAnsi="Arial" w:cs="Arial"/>
          <w:sz w:val="21"/>
          <w:szCs w:val="21"/>
          <w:lang w:eastAsia="pl-PL"/>
        </w:rPr>
        <w:t>zabawy rozwijają zdolność wczuwania się w sytuację drugiej osoby i odpowiedniego nastawienia się do niej</w:t>
      </w:r>
    </w:p>
    <w:p w:rsidR="005A1052" w:rsidRPr="005A1052" w:rsidRDefault="005A1052" w:rsidP="005A105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052">
        <w:rPr>
          <w:rFonts w:ascii="Arial" w:eastAsia="Times New Roman" w:hAnsi="Arial" w:cs="Arial"/>
          <w:sz w:val="21"/>
          <w:szCs w:val="21"/>
          <w:lang w:eastAsia="pl-PL"/>
        </w:rPr>
        <w:t>zabawa powoduje zwiększenie pewności siebie, jeśli są oni najszybsi z całej grupy lub zwyciężają w rozgrywkach sportowych, ich poczucie własnej wartości rośnie</w:t>
      </w:r>
    </w:p>
    <w:p w:rsidR="005A1052" w:rsidRPr="005A1052" w:rsidRDefault="005A1052" w:rsidP="005A105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052">
        <w:rPr>
          <w:rFonts w:ascii="Arial" w:eastAsia="Times New Roman" w:hAnsi="Arial" w:cs="Arial"/>
          <w:sz w:val="21"/>
          <w:szCs w:val="21"/>
          <w:lang w:eastAsia="pl-PL"/>
        </w:rPr>
        <w:t>dziecko trenuje swoje zdolności motoryczne, jak np. umiejętność szybkiego reagowania i rozwija jednocześnie współpracę w grupie</w:t>
      </w:r>
    </w:p>
    <w:p w:rsidR="005A1052" w:rsidRPr="005A1052" w:rsidRDefault="005A1052" w:rsidP="005A105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052">
        <w:rPr>
          <w:rFonts w:ascii="Arial" w:eastAsia="Times New Roman" w:hAnsi="Arial" w:cs="Arial"/>
          <w:sz w:val="21"/>
          <w:szCs w:val="21"/>
          <w:lang w:eastAsia="pl-PL"/>
        </w:rPr>
        <w:lastRenderedPageBreak/>
        <w:t xml:space="preserve">podczas zabawy można pokonać zakorzenione wzorce </w:t>
      </w:r>
      <w:proofErr w:type="spellStart"/>
      <w:r w:rsidRPr="005A1052">
        <w:rPr>
          <w:rFonts w:ascii="Arial" w:eastAsia="Times New Roman" w:hAnsi="Arial" w:cs="Arial"/>
          <w:sz w:val="21"/>
          <w:szCs w:val="21"/>
          <w:lang w:eastAsia="pl-PL"/>
        </w:rPr>
        <w:t>zachowań</w:t>
      </w:r>
      <w:proofErr w:type="spellEnd"/>
      <w:r w:rsidRPr="005A1052">
        <w:rPr>
          <w:rFonts w:ascii="Arial" w:eastAsia="Times New Roman" w:hAnsi="Arial" w:cs="Arial"/>
          <w:sz w:val="21"/>
          <w:szCs w:val="21"/>
          <w:lang w:eastAsia="pl-PL"/>
        </w:rPr>
        <w:t xml:space="preserve"> i przećwiczyć umiejętności, które są konieczne do prospołecznego postępowania</w:t>
      </w:r>
    </w:p>
    <w:p w:rsidR="005A1052" w:rsidRPr="005A1052" w:rsidRDefault="005A1052" w:rsidP="005A105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052">
        <w:rPr>
          <w:rFonts w:ascii="Arial" w:eastAsia="Times New Roman" w:hAnsi="Arial" w:cs="Arial"/>
          <w:sz w:val="21"/>
          <w:szCs w:val="21"/>
          <w:lang w:eastAsia="pl-PL"/>
        </w:rPr>
        <w:t>w zabawie pobudzane są ważne procesy nauczania</w:t>
      </w:r>
    </w:p>
    <w:p w:rsidR="005A1052" w:rsidRPr="005A1052" w:rsidRDefault="005A1052" w:rsidP="005A105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052">
        <w:rPr>
          <w:rFonts w:ascii="Arial" w:eastAsia="Times New Roman" w:hAnsi="Arial" w:cs="Arial"/>
          <w:sz w:val="21"/>
          <w:szCs w:val="21"/>
          <w:lang w:eastAsia="pl-PL"/>
        </w:rPr>
        <w:t>zdolności do rozwiązywania problemów i przezwyciężania trudności, a także odnoszenia sukcesu</w:t>
      </w:r>
    </w:p>
    <w:p w:rsidR="005A1052" w:rsidRPr="005A1052" w:rsidRDefault="005A1052" w:rsidP="005A105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052">
        <w:rPr>
          <w:rFonts w:ascii="Arial" w:eastAsia="Times New Roman" w:hAnsi="Arial" w:cs="Arial"/>
          <w:sz w:val="21"/>
          <w:szCs w:val="21"/>
          <w:lang w:eastAsia="pl-PL"/>
        </w:rPr>
        <w:t>rozwija wyobraźnię, twórcze pomysły</w:t>
      </w:r>
    </w:p>
    <w:p w:rsidR="005A1052" w:rsidRPr="005A1052" w:rsidRDefault="005A1052" w:rsidP="005A105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052">
        <w:rPr>
          <w:rFonts w:ascii="Arial" w:eastAsia="Times New Roman" w:hAnsi="Arial" w:cs="Arial"/>
          <w:sz w:val="21"/>
          <w:szCs w:val="21"/>
          <w:lang w:eastAsia="pl-PL"/>
        </w:rPr>
        <w:t>rozwija zdolność do współpracy</w:t>
      </w:r>
    </w:p>
    <w:p w:rsidR="005A1052" w:rsidRPr="005A1052" w:rsidRDefault="005A1052" w:rsidP="005A105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052">
        <w:rPr>
          <w:rFonts w:ascii="Arial" w:eastAsia="Times New Roman" w:hAnsi="Arial" w:cs="Arial"/>
          <w:sz w:val="21"/>
          <w:szCs w:val="21"/>
          <w:lang w:eastAsia="pl-PL"/>
        </w:rPr>
        <w:t>zabawy rozwijają inteligencje i pomysłowość dzieci.</w:t>
      </w:r>
    </w:p>
    <w:p w:rsidR="005A1052" w:rsidRPr="005A1052" w:rsidRDefault="005A1052" w:rsidP="005A1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052">
        <w:rPr>
          <w:rFonts w:ascii="Arial" w:eastAsia="Times New Roman" w:hAnsi="Arial" w:cs="Arial"/>
          <w:sz w:val="21"/>
          <w:szCs w:val="21"/>
          <w:lang w:eastAsia="pl-PL"/>
        </w:rPr>
        <w:t>Reasumując można z cała pewnością stwierdzić, że zabawa spełnia jedną z podstawowych ról w rozwoju życia dziecka. Znajduje ona odzwierciedlenie w każdej dziecinie jego działalności. Zabawa - jako swoista „szkoła życia”  winna  być podstawowym narzędziem pracy z dziećmi w wieku przedszkolnym i młodszo szkolnym.</w:t>
      </w:r>
    </w:p>
    <w:p w:rsidR="005A1052" w:rsidRPr="005A1052" w:rsidRDefault="005A1052" w:rsidP="005A1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052">
        <w:rPr>
          <w:rFonts w:ascii="Arial" w:eastAsia="Times New Roman" w:hAnsi="Arial" w:cs="Arial"/>
          <w:sz w:val="21"/>
          <w:szCs w:val="21"/>
          <w:u w:val="single"/>
          <w:lang w:eastAsia="pl-PL"/>
        </w:rPr>
        <w:t>Literatura:</w:t>
      </w:r>
    </w:p>
    <w:p w:rsidR="005A1052" w:rsidRPr="005A1052" w:rsidRDefault="005A1052" w:rsidP="005A105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052">
        <w:rPr>
          <w:rFonts w:ascii="Arial" w:eastAsia="Times New Roman" w:hAnsi="Arial" w:cs="Arial"/>
          <w:sz w:val="21"/>
          <w:szCs w:val="21"/>
          <w:lang w:eastAsia="pl-PL"/>
        </w:rPr>
        <w:t xml:space="preserve">Dyner W.J. (1983) </w:t>
      </w:r>
      <w:r w:rsidRPr="005A1052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Zabawy tematyczne dzieci w domu i w przedszkolu</w:t>
      </w:r>
      <w:r w:rsidRPr="005A1052">
        <w:rPr>
          <w:rFonts w:ascii="Arial" w:eastAsia="Times New Roman" w:hAnsi="Arial" w:cs="Arial"/>
          <w:sz w:val="21"/>
          <w:szCs w:val="21"/>
          <w:lang w:eastAsia="pl-PL"/>
        </w:rPr>
        <w:t>, Wrocław Ossolineum</w:t>
      </w:r>
    </w:p>
    <w:p w:rsidR="005A1052" w:rsidRPr="005A1052" w:rsidRDefault="005A1052" w:rsidP="005A105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A1052">
        <w:rPr>
          <w:rFonts w:ascii="Arial" w:eastAsia="Times New Roman" w:hAnsi="Arial" w:cs="Arial"/>
          <w:sz w:val="21"/>
          <w:szCs w:val="21"/>
          <w:lang w:eastAsia="pl-PL"/>
        </w:rPr>
        <w:t>Elkonin</w:t>
      </w:r>
      <w:proofErr w:type="spellEnd"/>
      <w:r w:rsidRPr="005A1052">
        <w:rPr>
          <w:rFonts w:ascii="Arial" w:eastAsia="Times New Roman" w:hAnsi="Arial" w:cs="Arial"/>
          <w:sz w:val="21"/>
          <w:szCs w:val="21"/>
          <w:lang w:eastAsia="pl-PL"/>
        </w:rPr>
        <w:t xml:space="preserve"> D.B. (1984) </w:t>
      </w:r>
      <w:r w:rsidRPr="005A1052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Psychologia zabawy,</w:t>
      </w:r>
      <w:r w:rsidRPr="005A1052">
        <w:rPr>
          <w:rFonts w:ascii="Arial" w:eastAsia="Times New Roman" w:hAnsi="Arial" w:cs="Arial"/>
          <w:sz w:val="21"/>
          <w:szCs w:val="21"/>
          <w:lang w:eastAsia="pl-PL"/>
        </w:rPr>
        <w:t xml:space="preserve"> Warszawa WSiP.</w:t>
      </w:r>
    </w:p>
    <w:p w:rsidR="005A1052" w:rsidRPr="005A1052" w:rsidRDefault="005A1052" w:rsidP="005A105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A1052">
        <w:rPr>
          <w:rFonts w:ascii="Arial" w:eastAsia="Times New Roman" w:hAnsi="Arial" w:cs="Arial"/>
          <w:sz w:val="21"/>
          <w:szCs w:val="21"/>
          <w:lang w:eastAsia="pl-PL"/>
        </w:rPr>
        <w:t>Grzeszkiewicz</w:t>
      </w:r>
      <w:proofErr w:type="spellEnd"/>
      <w:r w:rsidRPr="005A1052">
        <w:rPr>
          <w:rFonts w:ascii="Arial" w:eastAsia="Times New Roman" w:hAnsi="Arial" w:cs="Arial"/>
          <w:sz w:val="21"/>
          <w:szCs w:val="21"/>
          <w:lang w:eastAsia="pl-PL"/>
        </w:rPr>
        <w:t xml:space="preserve"> B. (2003) </w:t>
      </w:r>
      <w:r w:rsidRPr="005A1052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Społeczny charakter zabaw dzieci,</w:t>
      </w:r>
      <w:r w:rsidRPr="005A1052">
        <w:rPr>
          <w:rFonts w:ascii="Arial" w:eastAsia="Times New Roman" w:hAnsi="Arial" w:cs="Arial"/>
          <w:sz w:val="21"/>
          <w:szCs w:val="21"/>
          <w:lang w:eastAsia="pl-PL"/>
        </w:rPr>
        <w:t xml:space="preserve"> Wychowanie Przedszkolne nr 3(114)</w:t>
      </w:r>
    </w:p>
    <w:p w:rsidR="005A1052" w:rsidRPr="005A1052" w:rsidRDefault="005A1052" w:rsidP="005A105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A1052">
        <w:rPr>
          <w:rFonts w:ascii="Arial" w:eastAsia="Times New Roman" w:hAnsi="Arial" w:cs="Arial"/>
          <w:sz w:val="21"/>
          <w:szCs w:val="21"/>
          <w:lang w:eastAsia="pl-PL"/>
        </w:rPr>
        <w:t>Minczakiewicz</w:t>
      </w:r>
      <w:proofErr w:type="spellEnd"/>
      <w:r w:rsidRPr="005A1052">
        <w:rPr>
          <w:rFonts w:ascii="Arial" w:eastAsia="Times New Roman" w:hAnsi="Arial" w:cs="Arial"/>
          <w:sz w:val="21"/>
          <w:szCs w:val="21"/>
          <w:lang w:eastAsia="pl-PL"/>
        </w:rPr>
        <w:t xml:space="preserve"> E.M., </w:t>
      </w:r>
      <w:r w:rsidRPr="005A1052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Zabawa manipulacyjna dziecka głębiej upośledzonego umysłowo i jej wartość diagnostyczna,</w:t>
      </w:r>
      <w:r w:rsidRPr="005A1052">
        <w:rPr>
          <w:rFonts w:ascii="Arial" w:eastAsia="Times New Roman" w:hAnsi="Arial" w:cs="Arial"/>
          <w:sz w:val="21"/>
          <w:szCs w:val="21"/>
          <w:lang w:eastAsia="pl-PL"/>
        </w:rPr>
        <w:t xml:space="preserve"> „Szkoła Specjalna” 1994 nr 3.</w:t>
      </w:r>
    </w:p>
    <w:p w:rsidR="005A1052" w:rsidRPr="005A1052" w:rsidRDefault="005A1052" w:rsidP="005A105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A1052">
        <w:rPr>
          <w:rFonts w:ascii="Arial" w:eastAsia="Times New Roman" w:hAnsi="Arial" w:cs="Arial"/>
          <w:sz w:val="21"/>
          <w:szCs w:val="21"/>
          <w:lang w:eastAsia="pl-PL"/>
        </w:rPr>
        <w:t>Tyborowska</w:t>
      </w:r>
      <w:proofErr w:type="spellEnd"/>
      <w:r w:rsidRPr="005A1052">
        <w:rPr>
          <w:rFonts w:ascii="Arial" w:eastAsia="Times New Roman" w:hAnsi="Arial" w:cs="Arial"/>
          <w:sz w:val="21"/>
          <w:szCs w:val="21"/>
          <w:lang w:eastAsia="pl-PL"/>
        </w:rPr>
        <w:t xml:space="preserve"> K. (1966), </w:t>
      </w:r>
      <w:r w:rsidRPr="005A1052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Wiek przedszkolny</w:t>
      </w:r>
      <w:r w:rsidRPr="005A1052">
        <w:rPr>
          <w:rFonts w:ascii="Arial" w:eastAsia="Times New Roman" w:hAnsi="Arial" w:cs="Arial"/>
          <w:sz w:val="21"/>
          <w:szCs w:val="21"/>
          <w:lang w:eastAsia="pl-PL"/>
        </w:rPr>
        <w:t xml:space="preserve"> w: Żebrowska M. (red.) </w:t>
      </w:r>
      <w:r w:rsidRPr="005A1052">
        <w:rPr>
          <w:rFonts w:ascii="Arial" w:eastAsia="Times New Roman" w:hAnsi="Arial" w:cs="Arial"/>
          <w:i/>
          <w:iCs/>
          <w:sz w:val="21"/>
          <w:szCs w:val="21"/>
          <w:lang w:eastAsia="pl-PL"/>
        </w:rPr>
        <w:t xml:space="preserve">Psychologia rozwojowa dzieci i młodzieży, </w:t>
      </w:r>
      <w:r w:rsidRPr="005A1052">
        <w:rPr>
          <w:rFonts w:ascii="Arial" w:eastAsia="Times New Roman" w:hAnsi="Arial" w:cs="Arial"/>
          <w:sz w:val="21"/>
          <w:szCs w:val="21"/>
          <w:lang w:eastAsia="pl-PL"/>
        </w:rPr>
        <w:t>Warszawa PWN</w:t>
      </w:r>
    </w:p>
    <w:p w:rsidR="005A1052" w:rsidRPr="005A1052" w:rsidRDefault="005A1052" w:rsidP="005A105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052">
        <w:rPr>
          <w:rFonts w:ascii="Arial" w:eastAsia="Times New Roman" w:hAnsi="Arial" w:cs="Arial"/>
          <w:sz w:val="21"/>
          <w:szCs w:val="21"/>
          <w:lang w:eastAsia="pl-PL"/>
        </w:rPr>
        <w:t xml:space="preserve">L. </w:t>
      </w:r>
      <w:proofErr w:type="spellStart"/>
      <w:r w:rsidRPr="005A1052">
        <w:rPr>
          <w:rFonts w:ascii="Arial" w:eastAsia="Times New Roman" w:hAnsi="Arial" w:cs="Arial"/>
          <w:sz w:val="21"/>
          <w:szCs w:val="21"/>
          <w:lang w:eastAsia="pl-PL"/>
        </w:rPr>
        <w:t>Wygotski</w:t>
      </w:r>
      <w:proofErr w:type="spellEnd"/>
      <w:r w:rsidRPr="005A1052">
        <w:rPr>
          <w:rFonts w:ascii="Arial" w:eastAsia="Times New Roman" w:hAnsi="Arial" w:cs="Arial"/>
          <w:sz w:val="21"/>
          <w:szCs w:val="21"/>
          <w:lang w:eastAsia="pl-PL"/>
        </w:rPr>
        <w:t xml:space="preserve"> (1971) </w:t>
      </w:r>
      <w:r w:rsidRPr="005A1052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Wybrane prace psychologiczne,</w:t>
      </w:r>
      <w:r w:rsidRPr="005A1052">
        <w:rPr>
          <w:rFonts w:ascii="Arial" w:eastAsia="Times New Roman" w:hAnsi="Arial" w:cs="Arial"/>
          <w:sz w:val="21"/>
          <w:szCs w:val="21"/>
          <w:lang w:eastAsia="pl-PL"/>
        </w:rPr>
        <w:t xml:space="preserve"> Warszawa PWN</w:t>
      </w:r>
    </w:p>
    <w:p w:rsidR="00C97C89" w:rsidRDefault="00C97C89">
      <w:bookmarkStart w:id="0" w:name="_GoBack"/>
      <w:bookmarkEnd w:id="0"/>
    </w:p>
    <w:sectPr w:rsidR="00C97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D009F"/>
    <w:multiLevelType w:val="multilevel"/>
    <w:tmpl w:val="0570F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E31BEE"/>
    <w:multiLevelType w:val="multilevel"/>
    <w:tmpl w:val="668A1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196DE1"/>
    <w:multiLevelType w:val="multilevel"/>
    <w:tmpl w:val="1A823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846BBA"/>
    <w:multiLevelType w:val="multilevel"/>
    <w:tmpl w:val="0E4CD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052"/>
    <w:rsid w:val="005A1052"/>
    <w:rsid w:val="00C9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050EA-785E-4ABD-AF26-6E9D4CA14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5A10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A105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A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A1052"/>
    <w:rPr>
      <w:b/>
      <w:bCs/>
    </w:rPr>
  </w:style>
  <w:style w:type="character" w:styleId="Uwydatnienie">
    <w:name w:val="Emphasis"/>
    <w:basedOn w:val="Domylnaczcionkaakapitu"/>
    <w:uiPriority w:val="20"/>
    <w:qFormat/>
    <w:rsid w:val="005A10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6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920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2020-03-23T14:08:00Z</dcterms:created>
  <dcterms:modified xsi:type="dcterms:W3CDTF">2020-03-23T14:08:00Z</dcterms:modified>
</cp:coreProperties>
</file>